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8EB06">
      <w:pPr>
        <w:widowControl/>
        <w:jc w:val="left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附件6：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 xml:space="preserve"> </w:t>
      </w:r>
    </w:p>
    <w:p w14:paraId="445A8C66">
      <w:pPr>
        <w:widowControl/>
        <w:jc w:val="center"/>
        <w:rPr>
          <w:rFonts w:ascii="Times New Roman" w:hAnsi="Times New Roman" w:eastAsia="黑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个人科研项目情况表</w:t>
      </w:r>
      <w:r>
        <w:rPr>
          <w:rFonts w:hint="eastAsia" w:ascii="Times New Roman" w:hAnsi="Times New Roman" w:eastAsia="黑体" w:cs="Times New Roman"/>
          <w:b/>
          <w:kern w:val="0"/>
          <w:sz w:val="36"/>
          <w:szCs w:val="36"/>
          <w:lang w:val="en-US" w:eastAsia="zh-CN"/>
        </w:rPr>
        <w:t>和</w:t>
      </w:r>
      <w:r>
        <w:rPr>
          <w:rFonts w:ascii="Times New Roman" w:hAnsi="Times New Roman" w:eastAsia="黑体" w:cs="Times New Roman"/>
          <w:b/>
          <w:kern w:val="0"/>
          <w:sz w:val="36"/>
          <w:szCs w:val="36"/>
        </w:rPr>
        <w:t>科研项目经费余额表打印流程</w:t>
      </w:r>
    </w:p>
    <w:p w14:paraId="3A412659">
      <w:pPr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 w14:paraId="2EC0B758">
      <w:pPr>
        <w:numPr>
          <w:ilvl w:val="0"/>
          <w:numId w:val="0"/>
        </w:numPr>
        <w:jc w:val="left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val="en-US" w:eastAsia="zh-CN" w:bidi="ar-SA"/>
        </w:rPr>
        <w:t>一、</w:t>
      </w:r>
      <w:r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  <w:t>个人科研项目情况表打印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（</w:t>
      </w:r>
      <w:r>
        <w:rPr>
          <w:rFonts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</w:rPr>
        <w:t>年1月1日至202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  <w:lang w:val="en-US" w:eastAsia="zh-CN"/>
        </w:rPr>
        <w:t>12</w:t>
      </w:r>
      <w:r>
        <w:rPr>
          <w:rFonts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</w:rPr>
        <w:t>月3</w:t>
      </w:r>
      <w:r>
        <w:rPr>
          <w:rFonts w:hint="eastAsia"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宋体" w:cs="Times New Roman"/>
          <w:b/>
          <w:bCs/>
          <w:color w:val="FF0000"/>
          <w:spacing w:val="-11"/>
          <w:kern w:val="0"/>
          <w:sz w:val="30"/>
          <w:szCs w:val="30"/>
        </w:rPr>
        <w:t>日</w:t>
      </w:r>
      <w:r>
        <w:rPr>
          <w:rFonts w:ascii="Times New Roman" w:hAnsi="Times New Roman" w:eastAsia="宋体" w:cs="Times New Roman"/>
          <w:b/>
          <w:bCs/>
          <w:spacing w:val="-11"/>
          <w:kern w:val="0"/>
          <w:sz w:val="30"/>
          <w:szCs w:val="30"/>
        </w:rPr>
        <w:t>在研过的项目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）</w:t>
      </w:r>
    </w:p>
    <w:p w14:paraId="701D10CA">
      <w:pPr>
        <w:ind w:firstLine="600" w:firstLineChars="200"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在科学研究院网页登录“科研管理系统→博硕导评定”，选择符合时间范围的项目并打印（图1，图2）。</w:t>
      </w:r>
    </w:p>
    <w:p w14:paraId="74E4DDE0">
      <w:pPr>
        <w:ind w:firstLine="602" w:firstLineChars="200"/>
        <w:jc w:val="left"/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申请者登录系统后请先核对本人科研项目等级等信息是否准确，核对无误后再打印，如有问题请与科学研究院相关科室联系。</w:t>
      </w:r>
    </w:p>
    <w:p w14:paraId="6E313531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3420110" cy="1999615"/>
            <wp:effectExtent l="0" t="0" r="8890" b="1206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202046F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图1</w:t>
      </w:r>
    </w:p>
    <w:p w14:paraId="498A022A">
      <w:pPr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216650" cy="1511935"/>
            <wp:effectExtent l="0" t="0" r="1270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665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2CD21E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图2</w:t>
      </w:r>
    </w:p>
    <w:p w14:paraId="168F4DB7">
      <w:pPr>
        <w:widowControl/>
        <w:jc w:val="left"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0"/>
          <w:szCs w:val="30"/>
          <w:lang w:val="en-US" w:eastAsia="zh-CN"/>
        </w:rPr>
        <w:t>二、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>个人科研项目经费余额表打印</w:t>
      </w:r>
      <w:r>
        <w:rPr>
          <w:rFonts w:ascii="Times New Roman" w:hAnsi="Times New Roman" w:eastAsia="宋体" w:cs="Times New Roman"/>
          <w:b/>
          <w:bCs/>
          <w:kern w:val="0"/>
          <w:sz w:val="30"/>
          <w:szCs w:val="30"/>
        </w:rPr>
        <w:t xml:space="preserve"> 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kern w:val="0"/>
          <w:sz w:val="30"/>
          <w:szCs w:val="30"/>
        </w:rPr>
        <w:t xml:space="preserve"> </w:t>
      </w:r>
    </w:p>
    <w:p w14:paraId="4BC7F6DE"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  <w:lang w:val="en-GB"/>
        </w:rPr>
        <w:t>1.登录财务处“财务网上综合服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  <w:lang w:val="en-GB"/>
        </w:rPr>
        <w:t>务平台”，选择“财务查询系统”（图</w:t>
      </w:r>
      <w:r>
        <w:rPr>
          <w:rFonts w:ascii="Times New Roman" w:hAnsi="Times New Roman" w:eastAsia="宋体" w:cs="Times New Roman"/>
          <w:sz w:val="28"/>
          <w:szCs w:val="28"/>
        </w:rPr>
        <w:t>3）。</w:t>
      </w:r>
    </w:p>
    <w:p w14:paraId="274C61D5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drawing>
          <wp:inline distT="0" distB="0" distL="0" distR="0">
            <wp:extent cx="4212590" cy="1133475"/>
            <wp:effectExtent l="0" t="0" r="8890" b="9525"/>
            <wp:docPr id="8" name="图片 8" descr="C:\Documents and Settings\Administrator\Application Data\Tencent\Users\690409995\QQ\WinTemp\RichOle\XZSY%K1L(KX7P(M0AV]@8}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Application Data\Tencent\Users\690409995\QQ\WinTemp\RichOle\XZSY%K1L(KX7P(M0AV]@8}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2699" cy="113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E90EA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图3</w:t>
      </w:r>
    </w:p>
    <w:p w14:paraId="5B9153A0">
      <w:pPr>
        <w:widowControl/>
        <w:jc w:val="left"/>
        <w:rPr>
          <w:rFonts w:ascii="Times New Roman" w:hAnsi="Times New Roman" w:eastAsia="宋体" w:cs="Times New Roman"/>
          <w:sz w:val="28"/>
          <w:szCs w:val="28"/>
          <w:lang w:val="en-GB"/>
        </w:rPr>
      </w:pPr>
      <w:r>
        <w:rPr>
          <w:rFonts w:ascii="Times New Roman" w:hAnsi="Times New Roman" w:eastAsia="宋体" w:cs="Times New Roman"/>
          <w:sz w:val="28"/>
          <w:szCs w:val="28"/>
          <w:lang w:val="en-GB"/>
        </w:rPr>
        <w:t>2.点击“个人项目</w:t>
      </w:r>
      <w:r>
        <w:rPr>
          <w:rFonts w:ascii="Times New Roman" w:hAnsi="Times New Roman" w:eastAsia="宋体" w:cs="Times New Roman"/>
          <w:sz w:val="28"/>
          <w:szCs w:val="28"/>
        </w:rPr>
        <w:t>--个人项目余额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”（图</w:t>
      </w:r>
      <w:r>
        <w:rPr>
          <w:rFonts w:ascii="Times New Roman" w:hAnsi="Times New Roman" w:eastAsia="宋体" w:cs="Times New Roman"/>
          <w:sz w:val="28"/>
          <w:szCs w:val="28"/>
        </w:rPr>
        <w:t>4）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，</w:t>
      </w:r>
      <w:r>
        <w:rPr>
          <w:rFonts w:ascii="Times New Roman" w:hAnsi="Times New Roman" w:eastAsia="宋体" w:cs="Times New Roman"/>
          <w:color w:val="FF0000"/>
          <w:sz w:val="28"/>
          <w:szCs w:val="28"/>
          <w:lang w:val="en-GB"/>
        </w:rPr>
        <w:t>年度选择“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2024</w:t>
      </w:r>
      <w:r>
        <w:rPr>
          <w:rFonts w:ascii="Times New Roman" w:hAnsi="Times New Roman" w:eastAsia="宋体" w:cs="Times New Roman"/>
          <w:color w:val="FF0000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月份选择打印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月</w:t>
      </w:r>
      <w:r>
        <w:rPr>
          <w:rFonts w:hint="eastAsia" w:ascii="Times New Roman" w:hAnsi="Times New Roman" w:eastAsia="宋体" w:cs="Times New Roman"/>
          <w:sz w:val="28"/>
          <w:szCs w:val="28"/>
          <w:lang w:val="en-GB" w:eastAsia="zh-CN"/>
        </w:rPr>
        <w:t>（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或选择2025年7月</w:t>
      </w:r>
      <w:r>
        <w:rPr>
          <w:rFonts w:hint="eastAsia" w:ascii="Times New Roman" w:hAnsi="Times New Roman" w:eastAsia="宋体" w:cs="Times New Roman"/>
          <w:sz w:val="28"/>
          <w:szCs w:val="28"/>
          <w:lang w:val="en-GB" w:eastAsia="zh-CN"/>
        </w:rPr>
        <w:t>）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，项目属性选择“个人”，按</w:t>
      </w:r>
      <w:r>
        <w:rPr>
          <w:rFonts w:ascii="Times New Roman" w:hAnsi="Times New Roman" w:eastAsia="黑体" w:cs="Times New Roman"/>
          <w:b/>
          <w:bCs/>
          <w:sz w:val="30"/>
          <w:szCs w:val="30"/>
          <w:lang w:val="en-GB"/>
        </w:rPr>
        <w:t>鼠标右键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，打印个人项目余额表并在空白处签名（图</w:t>
      </w:r>
      <w:r>
        <w:rPr>
          <w:rFonts w:ascii="Times New Roman" w:hAnsi="Times New Roman" w:eastAsia="宋体" w:cs="Times New Roman"/>
          <w:sz w:val="28"/>
          <w:szCs w:val="28"/>
        </w:rPr>
        <w:t>5，打印稿样板见图6）</w:t>
      </w:r>
      <w:r>
        <w:rPr>
          <w:rFonts w:ascii="Times New Roman" w:hAnsi="Times New Roman" w:eastAsia="宋体" w:cs="Times New Roman"/>
          <w:sz w:val="28"/>
          <w:szCs w:val="28"/>
          <w:lang w:val="en-GB"/>
        </w:rPr>
        <w:t>。</w:t>
      </w:r>
    </w:p>
    <w:p w14:paraId="45A1E79A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71A51DE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5639746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 w14:paraId="69B96117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 w14:paraId="4FB51536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123940" cy="1764665"/>
            <wp:effectExtent l="0" t="0" r="254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3940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B45E82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>图4</w:t>
      </w:r>
    </w:p>
    <w:p w14:paraId="4D04BC32">
      <w:pPr>
        <w:widowControl/>
        <w:jc w:val="center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 w14:paraId="70B7377F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517005" cy="1548130"/>
            <wp:effectExtent l="0" t="0" r="5715" b="6350"/>
            <wp:docPr id="5" name="图片 3" descr="C:/Users/USER~1.DES/AppData/Local/Temp/kaimatting_20220301173014/output_20220301173033..pngoutput_2022030117303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USER~1.DES/AppData/Local/Temp/kaimatting_20220301173014/output_20220301173033..pngoutput_20220301173033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773539"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</w:pPr>
    </w:p>
    <w:p w14:paraId="44F8AEB1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图5</w:t>
      </w:r>
    </w:p>
    <w:p w14:paraId="63EB19C6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559844D1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drawing>
          <wp:inline distT="0" distB="0" distL="114300" distR="114300">
            <wp:extent cx="6495415" cy="2494915"/>
            <wp:effectExtent l="0" t="0" r="12065" b="4445"/>
            <wp:docPr id="1" name="图片 1" descr="C:/Users/USER~1.DES/AppData/Local/Temp/kaimatting_20220301173044/output_20220301173115..pngoutput_202203011731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USER~1.DES/AppData/Local/Temp/kaimatting_20220301173044/output_20220301173115..pngoutput_20220301173115.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86BD28E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图6</w:t>
      </w:r>
    </w:p>
    <w:p w14:paraId="15DB70E1">
      <w:pPr>
        <w:widowControl/>
        <w:spacing w:line="24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sectPr>
      <w:pgSz w:w="11906" w:h="16838"/>
      <w:pgMar w:top="923" w:right="567" w:bottom="283" w:left="56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ODI3MDBiNzczYWMyZGYwMmUxM2U1NTM0NzY3MzEifQ=="/>
  </w:docVars>
  <w:rsids>
    <w:rsidRoot w:val="00285910"/>
    <w:rsid w:val="00037DFC"/>
    <w:rsid w:val="00053A61"/>
    <w:rsid w:val="00107FB9"/>
    <w:rsid w:val="001103B2"/>
    <w:rsid w:val="00130166"/>
    <w:rsid w:val="0018674C"/>
    <w:rsid w:val="001C3D7B"/>
    <w:rsid w:val="00205A49"/>
    <w:rsid w:val="00285910"/>
    <w:rsid w:val="002C7AC7"/>
    <w:rsid w:val="002E3663"/>
    <w:rsid w:val="00301391"/>
    <w:rsid w:val="003D6318"/>
    <w:rsid w:val="0041777E"/>
    <w:rsid w:val="004C3CFC"/>
    <w:rsid w:val="0060272E"/>
    <w:rsid w:val="0060751B"/>
    <w:rsid w:val="006407F6"/>
    <w:rsid w:val="006607AC"/>
    <w:rsid w:val="006B6123"/>
    <w:rsid w:val="00762B66"/>
    <w:rsid w:val="0081608C"/>
    <w:rsid w:val="00832A3D"/>
    <w:rsid w:val="00851A18"/>
    <w:rsid w:val="00871B54"/>
    <w:rsid w:val="0091531F"/>
    <w:rsid w:val="00961ED8"/>
    <w:rsid w:val="00A73382"/>
    <w:rsid w:val="00AB01A8"/>
    <w:rsid w:val="00AE0ECE"/>
    <w:rsid w:val="00B225EB"/>
    <w:rsid w:val="00B70EFA"/>
    <w:rsid w:val="00C3287B"/>
    <w:rsid w:val="00C774E4"/>
    <w:rsid w:val="00C845EB"/>
    <w:rsid w:val="00CB6A09"/>
    <w:rsid w:val="00CC22B3"/>
    <w:rsid w:val="00D92004"/>
    <w:rsid w:val="00DD400F"/>
    <w:rsid w:val="00E07412"/>
    <w:rsid w:val="00E7396A"/>
    <w:rsid w:val="00E82B45"/>
    <w:rsid w:val="00EC27F7"/>
    <w:rsid w:val="00EC5301"/>
    <w:rsid w:val="00ED22FF"/>
    <w:rsid w:val="00F15E8E"/>
    <w:rsid w:val="00F86FCD"/>
    <w:rsid w:val="00FA47B8"/>
    <w:rsid w:val="03456F13"/>
    <w:rsid w:val="04AF5017"/>
    <w:rsid w:val="09A24F63"/>
    <w:rsid w:val="0C255EFC"/>
    <w:rsid w:val="101339BB"/>
    <w:rsid w:val="10B04C38"/>
    <w:rsid w:val="12673B0E"/>
    <w:rsid w:val="12C30977"/>
    <w:rsid w:val="210A30E8"/>
    <w:rsid w:val="259D5F08"/>
    <w:rsid w:val="26CC5791"/>
    <w:rsid w:val="272D646F"/>
    <w:rsid w:val="30F86D84"/>
    <w:rsid w:val="3776276E"/>
    <w:rsid w:val="37AC75D7"/>
    <w:rsid w:val="43F5266D"/>
    <w:rsid w:val="44E824ED"/>
    <w:rsid w:val="548D4387"/>
    <w:rsid w:val="58DA003A"/>
    <w:rsid w:val="5A4B1FAB"/>
    <w:rsid w:val="5B8D1AC1"/>
    <w:rsid w:val="5CD65664"/>
    <w:rsid w:val="5D1307AB"/>
    <w:rsid w:val="5D44377D"/>
    <w:rsid w:val="5D8B1A53"/>
    <w:rsid w:val="63832C7B"/>
    <w:rsid w:val="640F300A"/>
    <w:rsid w:val="64783B2F"/>
    <w:rsid w:val="661540D3"/>
    <w:rsid w:val="680E0E6D"/>
    <w:rsid w:val="6B9E1F3F"/>
    <w:rsid w:val="6DA90F79"/>
    <w:rsid w:val="73CE5A68"/>
    <w:rsid w:val="74D31BC8"/>
    <w:rsid w:val="7F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335</Words>
  <Characters>358</Characters>
  <Lines>2</Lines>
  <Paragraphs>1</Paragraphs>
  <TotalTime>3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2017-04-17T08:10:00Z</dcterms:created>
  <dc:creator>李宝盛</dc:creator>
  <cp:lastModifiedBy>李</cp:lastModifiedBy>
  <dcterms:modified xsi:type="dcterms:W3CDTF">2025-07-07T07:55:18Z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1DDDA531AA0C4632B17BDD0E396A37C1_13</vt:lpwstr>
  </property>
  <property fmtid="{D5CDD505-2E9C-101B-9397-08002B2CF9AE}" pid="4" name="KSOTemplateDocerSaveRecord">
    <vt:lpwstr>eyJoZGlkIjoiMzk5NjEwYjFmZDUwMjdhMGM3NDhjNzQ1Mzg3NWUwMTQiLCJ1c2VySWQiOiI2MTA4MTk1MjUifQ==</vt:lpwstr>
  </property>
</Properties>
</file>