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1AFF3A">
      <w:pPr>
        <w:keepNext w:val="0"/>
        <w:keepLines w:val="0"/>
        <w:widowControl/>
        <w:suppressLineNumbers w:val="0"/>
        <w:spacing w:line="26" w:lineRule="atLeast"/>
        <w:jc w:val="center"/>
        <w:rPr>
          <w:rFonts w:hint="default" w:ascii="宋体" w:hAnsi="宋体" w:eastAsia="宋体" w:cs="宋体"/>
          <w:b/>
          <w:bCs/>
          <w:kern w:val="0"/>
          <w:sz w:val="36"/>
          <w:szCs w:val="36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 w:bidi="ar"/>
        </w:rPr>
        <w:t>校级联合培养研究生基地牌匾规范</w:t>
      </w:r>
    </w:p>
    <w:p w14:paraId="1622513D">
      <w:pPr>
        <w:keepNext w:val="0"/>
        <w:keepLines w:val="0"/>
        <w:widowControl/>
        <w:suppressLineNumbers w:val="0"/>
        <w:spacing w:line="26" w:lineRule="atLeast"/>
        <w:jc w:val="left"/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</w:pPr>
    </w:p>
    <w:p w14:paraId="291957FD">
      <w:pPr>
        <w:keepNext w:val="0"/>
        <w:keepLines w:val="0"/>
        <w:widowControl/>
        <w:suppressLineNumbers w:val="0"/>
        <w:spacing w:line="26" w:lineRule="atLeast"/>
        <w:jc w:val="left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一、样例</w:t>
      </w:r>
    </w:p>
    <w:p w14:paraId="6A5EE5E4">
      <w:pPr>
        <w:keepNext w:val="0"/>
        <w:keepLines w:val="0"/>
        <w:widowControl/>
        <w:suppressLineNumbers w:val="0"/>
        <w:jc w:val="left"/>
      </w:pPr>
    </w:p>
    <w:p w14:paraId="755D8EB9">
      <w:pPr>
        <w:keepNext w:val="0"/>
        <w:keepLines w:val="0"/>
        <w:widowControl/>
        <w:suppressLineNumbers w:val="0"/>
        <w:spacing w:line="26" w:lineRule="atLeast"/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drawing>
          <wp:inline distT="0" distB="0" distL="114300" distR="114300">
            <wp:extent cx="5272405" cy="3540760"/>
            <wp:effectExtent l="0" t="0" r="4445" b="2540"/>
            <wp:docPr id="2" name="图片 2" descr="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540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7B5C7B">
      <w:pPr>
        <w:keepNext w:val="0"/>
        <w:keepLines w:val="0"/>
        <w:widowControl/>
        <w:suppressLineNumbers w:val="0"/>
        <w:spacing w:line="26" w:lineRule="atLeast"/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二、规范</w:t>
      </w:r>
    </w:p>
    <w:p w14:paraId="57E04E7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08材质，银色不锈钢，哑光板面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厚度适中即可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，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正常折边。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尺寸为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40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×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60厘米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时间落款以合同审批时间为准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。</w:t>
      </w:r>
    </w:p>
    <w:p w14:paraId="5DCB602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3MTA1MzIzNTgwMmRlOTI0MjVhOTc4MTZkYjllNzkifQ=="/>
  </w:docVars>
  <w:rsids>
    <w:rsidRoot w:val="00000000"/>
    <w:rsid w:val="03030BB2"/>
    <w:rsid w:val="44AA521B"/>
    <w:rsid w:val="50B9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76</Characters>
  <Lines>0</Lines>
  <Paragraphs>0</Paragraphs>
  <TotalTime>3</TotalTime>
  <ScaleCrop>false</ScaleCrop>
  <LinksUpToDate>false</LinksUpToDate>
  <CharactersWithSpaces>76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2020-09-11T06:43:00Z</dcterms:created>
  <dc:creator>Administrator</dc:creator>
  <cp:lastModifiedBy>陈华全</cp:lastModifiedBy>
  <dcterms:modified xsi:type="dcterms:W3CDTF">2024-11-05T03:08:00Z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9B96C82316FA46028CC176801F267BEC_12</vt:lpwstr>
  </property>
</Properties>
</file>